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88" w:rsidRDefault="00CE5A88" w:rsidP="00CE5A88">
      <w:pPr>
        <w:ind w:leftChars="50" w:left="105"/>
        <w:jc w:val="center"/>
        <w:rPr>
          <w:rFonts w:ascii="宋体" w:hAnsi="宋体"/>
          <w:color w:val="FF0000"/>
          <w:sz w:val="74"/>
          <w:szCs w:val="74"/>
        </w:rPr>
      </w:pPr>
      <w:r>
        <w:rPr>
          <w:rFonts w:ascii="宋体" w:hAnsi="宋体" w:hint="eastAsia"/>
          <w:color w:val="FF0000"/>
          <w:sz w:val="74"/>
          <w:szCs w:val="74"/>
        </w:rPr>
        <w:t>淮阴师范学院教务处文件</w:t>
      </w:r>
    </w:p>
    <w:p w:rsidR="00CE5A88" w:rsidRPr="001B64D5" w:rsidRDefault="00CE5A88" w:rsidP="00CE5A88">
      <w:pPr>
        <w:jc w:val="center"/>
        <w:rPr>
          <w:rFonts w:ascii="宋体" w:hAnsi="宋体"/>
          <w:sz w:val="32"/>
          <w:szCs w:val="32"/>
        </w:rPr>
      </w:pPr>
      <w:r w:rsidRPr="001B64D5">
        <w:rPr>
          <w:rFonts w:ascii="宋体" w:hAnsi="宋体" w:hint="eastAsia"/>
          <w:snapToGrid w:val="0"/>
          <w:sz w:val="32"/>
          <w:szCs w:val="32"/>
        </w:rPr>
        <w:t>教字〔201</w:t>
      </w:r>
      <w:r>
        <w:rPr>
          <w:rFonts w:ascii="宋体" w:hAnsi="宋体"/>
          <w:snapToGrid w:val="0"/>
          <w:sz w:val="32"/>
          <w:szCs w:val="32"/>
        </w:rPr>
        <w:t>9</w:t>
      </w:r>
      <w:r w:rsidRPr="001B64D5">
        <w:rPr>
          <w:rFonts w:ascii="宋体" w:hAnsi="宋体" w:hint="eastAsia"/>
          <w:snapToGrid w:val="0"/>
          <w:sz w:val="32"/>
          <w:szCs w:val="32"/>
        </w:rPr>
        <w:t>〕</w:t>
      </w:r>
      <w:r w:rsidR="00333B5A">
        <w:rPr>
          <w:rFonts w:ascii="宋体" w:hAnsi="宋体" w:hint="eastAsia"/>
          <w:snapToGrid w:val="0"/>
          <w:sz w:val="32"/>
          <w:szCs w:val="32"/>
        </w:rPr>
        <w:t>4</w:t>
      </w:r>
      <w:r w:rsidRPr="001B64D5">
        <w:rPr>
          <w:rFonts w:ascii="宋体" w:hAnsi="宋体" w:hint="eastAsia"/>
          <w:snapToGrid w:val="0"/>
          <w:sz w:val="32"/>
          <w:szCs w:val="32"/>
        </w:rPr>
        <w:t>号</w:t>
      </w:r>
    </w:p>
    <w:p w:rsidR="00CE5A88" w:rsidRDefault="00CE5A88" w:rsidP="00CE5A88">
      <w:pPr>
        <w:tabs>
          <w:tab w:val="left" w:pos="2982"/>
        </w:tabs>
        <w:rPr>
          <w:rFonts w:ascii="宋体" w:hAnsi="宋体"/>
        </w:rPr>
      </w:pPr>
      <w:r>
        <w:rPr>
          <w:rFonts w:ascii="宋体" w:hAnsi="宋体" w:hint="eastAsia"/>
          <w:color w:val="FF0000"/>
          <w:sz w:val="44"/>
        </w:rPr>
        <w:t>──────────────────</w:t>
      </w:r>
    </w:p>
    <w:p w:rsidR="00CE5A88" w:rsidRDefault="00CE5A88" w:rsidP="00CE5A88">
      <w:pPr>
        <w:spacing w:line="720" w:lineRule="exact"/>
        <w:jc w:val="center"/>
        <w:rPr>
          <w:rFonts w:ascii="黑体" w:eastAsia="黑体" w:hAnsi="黑体"/>
          <w:sz w:val="44"/>
          <w:szCs w:val="44"/>
        </w:rPr>
      </w:pPr>
      <w:r>
        <w:rPr>
          <w:rFonts w:ascii="黑体" w:eastAsia="黑体" w:hAnsi="黑体" w:hint="eastAsia"/>
          <w:sz w:val="44"/>
          <w:szCs w:val="44"/>
        </w:rPr>
        <w:t>2018～2019学年第二学期</w:t>
      </w:r>
    </w:p>
    <w:p w:rsidR="00CE5A88" w:rsidRDefault="00CE5A88" w:rsidP="00CE5A88">
      <w:pPr>
        <w:spacing w:line="720" w:lineRule="exact"/>
        <w:jc w:val="center"/>
        <w:rPr>
          <w:rFonts w:ascii="黑体" w:eastAsia="黑体" w:hAnsi="黑体"/>
          <w:sz w:val="44"/>
          <w:szCs w:val="44"/>
        </w:rPr>
      </w:pPr>
      <w:r>
        <w:rPr>
          <w:rFonts w:ascii="黑体" w:eastAsia="黑体" w:hAnsi="黑体" w:hint="eastAsia"/>
          <w:sz w:val="44"/>
          <w:szCs w:val="44"/>
        </w:rPr>
        <w:t>第</w:t>
      </w:r>
      <w:r w:rsidR="00181B4E">
        <w:rPr>
          <w:rFonts w:ascii="黑体" w:eastAsia="黑体" w:hAnsi="黑体" w:hint="eastAsia"/>
          <w:sz w:val="44"/>
          <w:szCs w:val="44"/>
        </w:rPr>
        <w:t>三</w:t>
      </w:r>
      <w:r>
        <w:rPr>
          <w:rFonts w:ascii="黑体" w:eastAsia="黑体" w:hAnsi="黑体" w:hint="eastAsia"/>
          <w:sz w:val="44"/>
          <w:szCs w:val="44"/>
        </w:rPr>
        <w:t>、</w:t>
      </w:r>
      <w:r w:rsidR="00181B4E">
        <w:rPr>
          <w:rFonts w:ascii="黑体" w:eastAsia="黑体" w:hAnsi="黑体" w:hint="eastAsia"/>
          <w:sz w:val="44"/>
          <w:szCs w:val="44"/>
        </w:rPr>
        <w:t>四</w:t>
      </w:r>
      <w:r>
        <w:rPr>
          <w:rFonts w:ascii="黑体" w:eastAsia="黑体" w:hAnsi="黑体" w:hint="eastAsia"/>
          <w:sz w:val="44"/>
          <w:szCs w:val="44"/>
        </w:rPr>
        <w:t>周教务工作安排</w:t>
      </w:r>
    </w:p>
    <w:p w:rsidR="00CE5A88" w:rsidRPr="00703B5E" w:rsidRDefault="00CE5A88" w:rsidP="00CE5A88">
      <w:pPr>
        <w:spacing w:line="560" w:lineRule="exact"/>
        <w:jc w:val="center"/>
        <w:rPr>
          <w:rFonts w:ascii="仿宋" w:eastAsia="仿宋" w:hAnsi="仿宋"/>
          <w:sz w:val="32"/>
          <w:szCs w:val="32"/>
        </w:rPr>
      </w:pPr>
      <w:r w:rsidRPr="00703B5E">
        <w:rPr>
          <w:rFonts w:ascii="仿宋" w:eastAsia="仿宋" w:hAnsi="仿宋" w:hint="eastAsia"/>
          <w:sz w:val="32"/>
          <w:szCs w:val="32"/>
        </w:rPr>
        <w:t>（</w:t>
      </w:r>
      <w:r w:rsidR="001C7090">
        <w:rPr>
          <w:rFonts w:ascii="仿宋" w:eastAsia="仿宋" w:hAnsi="仿宋" w:hint="eastAsia"/>
          <w:sz w:val="32"/>
          <w:szCs w:val="32"/>
        </w:rPr>
        <w:t>3</w:t>
      </w:r>
      <w:r w:rsidRPr="00703B5E">
        <w:rPr>
          <w:rFonts w:ascii="仿宋" w:eastAsia="仿宋" w:hAnsi="仿宋" w:hint="eastAsia"/>
          <w:sz w:val="32"/>
          <w:szCs w:val="32"/>
        </w:rPr>
        <w:t>月</w:t>
      </w:r>
      <w:r w:rsidR="001C7090">
        <w:rPr>
          <w:rFonts w:ascii="仿宋" w:eastAsia="仿宋" w:hAnsi="仿宋" w:hint="eastAsia"/>
          <w:sz w:val="32"/>
          <w:szCs w:val="32"/>
        </w:rPr>
        <w:t>4</w:t>
      </w:r>
      <w:r w:rsidRPr="00703B5E">
        <w:rPr>
          <w:rFonts w:ascii="仿宋" w:eastAsia="仿宋" w:hAnsi="仿宋" w:hint="eastAsia"/>
          <w:sz w:val="32"/>
          <w:szCs w:val="32"/>
        </w:rPr>
        <w:t>日～</w:t>
      </w:r>
      <w:r w:rsidR="001C7090">
        <w:rPr>
          <w:rFonts w:ascii="仿宋" w:eastAsia="仿宋" w:hAnsi="仿宋" w:hint="eastAsia"/>
          <w:sz w:val="32"/>
          <w:szCs w:val="32"/>
        </w:rPr>
        <w:t>3</w:t>
      </w:r>
      <w:r w:rsidRPr="00703B5E">
        <w:rPr>
          <w:rFonts w:ascii="仿宋" w:eastAsia="仿宋" w:hAnsi="仿宋" w:hint="eastAsia"/>
          <w:sz w:val="32"/>
          <w:szCs w:val="32"/>
        </w:rPr>
        <w:t>月</w:t>
      </w:r>
      <w:r w:rsidR="001C7090">
        <w:rPr>
          <w:rFonts w:ascii="仿宋" w:eastAsia="仿宋" w:hAnsi="仿宋" w:hint="eastAsia"/>
          <w:sz w:val="32"/>
          <w:szCs w:val="32"/>
        </w:rPr>
        <w:t>17</w:t>
      </w:r>
      <w:r w:rsidRPr="00703B5E">
        <w:rPr>
          <w:rFonts w:ascii="仿宋" w:eastAsia="仿宋" w:hAnsi="仿宋" w:hint="eastAsia"/>
          <w:sz w:val="32"/>
          <w:szCs w:val="32"/>
        </w:rPr>
        <w:t>日）</w:t>
      </w:r>
    </w:p>
    <w:p w:rsidR="00AA3B9D" w:rsidRPr="006B2163" w:rsidRDefault="00AA3B9D" w:rsidP="000C3273">
      <w:pPr>
        <w:spacing w:line="360" w:lineRule="auto"/>
        <w:ind w:firstLineChars="200" w:firstLine="640"/>
        <w:rPr>
          <w:rFonts w:ascii="仿宋" w:eastAsia="仿宋" w:hAnsi="仿宋"/>
          <w:sz w:val="32"/>
          <w:szCs w:val="32"/>
        </w:rPr>
      </w:pPr>
      <w:r w:rsidRPr="006B2163">
        <w:rPr>
          <w:rFonts w:ascii="仿宋" w:eastAsia="仿宋" w:hAnsi="仿宋" w:hint="eastAsia"/>
          <w:sz w:val="32"/>
          <w:szCs w:val="32"/>
        </w:rPr>
        <w:t xml:space="preserve">1. </w:t>
      </w:r>
      <w:r w:rsidR="00802BBF">
        <w:rPr>
          <w:rFonts w:ascii="仿宋" w:eastAsia="仿宋" w:hAnsi="仿宋" w:hint="eastAsia"/>
          <w:sz w:val="32"/>
          <w:szCs w:val="32"/>
        </w:rPr>
        <w:t>做好</w:t>
      </w:r>
      <w:r w:rsidRPr="006B2163">
        <w:rPr>
          <w:rFonts w:ascii="仿宋" w:eastAsia="仿宋" w:hAnsi="仿宋" w:hint="eastAsia"/>
          <w:sz w:val="32"/>
          <w:szCs w:val="32"/>
        </w:rPr>
        <w:t>2019届、</w:t>
      </w:r>
      <w:r w:rsidRPr="006B2163">
        <w:rPr>
          <w:rFonts w:ascii="仿宋" w:eastAsia="仿宋" w:hAnsi="仿宋"/>
          <w:sz w:val="32"/>
          <w:szCs w:val="32"/>
        </w:rPr>
        <w:t>2020</w:t>
      </w:r>
      <w:r w:rsidRPr="006B2163">
        <w:rPr>
          <w:rFonts w:ascii="仿宋" w:eastAsia="仿宋" w:hAnsi="仿宋" w:hint="eastAsia"/>
          <w:sz w:val="32"/>
          <w:szCs w:val="32"/>
        </w:rPr>
        <w:t>届毕业生相关工作。请各学院于</w:t>
      </w:r>
      <w:r w:rsidR="00BF0E06">
        <w:rPr>
          <w:rFonts w:ascii="仿宋" w:eastAsia="仿宋" w:hAnsi="仿宋" w:hint="eastAsia"/>
          <w:sz w:val="32"/>
          <w:szCs w:val="32"/>
        </w:rPr>
        <w:t>第三周周三(</w:t>
      </w:r>
      <w:r w:rsidRPr="006B2163">
        <w:rPr>
          <w:rFonts w:ascii="仿宋" w:eastAsia="仿宋" w:hAnsi="仿宋" w:hint="eastAsia"/>
          <w:sz w:val="32"/>
          <w:szCs w:val="32"/>
        </w:rPr>
        <w:t>3月6日</w:t>
      </w:r>
      <w:r w:rsidR="00BF0E06">
        <w:rPr>
          <w:rFonts w:ascii="仿宋" w:eastAsia="仿宋" w:hAnsi="仿宋" w:hint="eastAsia"/>
          <w:sz w:val="32"/>
          <w:szCs w:val="32"/>
        </w:rPr>
        <w:t>)</w:t>
      </w:r>
      <w:r w:rsidRPr="006B2163">
        <w:rPr>
          <w:rFonts w:ascii="仿宋" w:eastAsia="仿宋" w:hAnsi="仿宋" w:hint="eastAsia"/>
          <w:sz w:val="32"/>
          <w:szCs w:val="32"/>
        </w:rPr>
        <w:t>在教务在线接收《关于统计2019年预计毕业生的通知》做好相关工作。</w:t>
      </w:r>
      <w:r w:rsidR="00097003">
        <w:rPr>
          <w:rFonts w:ascii="仿宋" w:eastAsia="仿宋" w:hAnsi="仿宋" w:hint="eastAsia"/>
          <w:sz w:val="32"/>
          <w:szCs w:val="32"/>
        </w:rPr>
        <w:t>第四周周三(</w:t>
      </w:r>
      <w:r w:rsidRPr="006B2163">
        <w:rPr>
          <w:rFonts w:ascii="仿宋" w:eastAsia="仿宋" w:hAnsi="仿宋" w:hint="eastAsia"/>
          <w:sz w:val="32"/>
          <w:szCs w:val="32"/>
        </w:rPr>
        <w:t>3月13日</w:t>
      </w:r>
      <w:r w:rsidR="00772C5C">
        <w:rPr>
          <w:rFonts w:ascii="仿宋" w:eastAsia="仿宋" w:hAnsi="仿宋" w:hint="eastAsia"/>
          <w:sz w:val="32"/>
          <w:szCs w:val="32"/>
        </w:rPr>
        <w:t>)</w:t>
      </w:r>
      <w:r w:rsidRPr="006B2163">
        <w:rPr>
          <w:rFonts w:ascii="仿宋" w:eastAsia="仿宋" w:hAnsi="仿宋" w:hint="eastAsia"/>
          <w:sz w:val="32"/>
          <w:szCs w:val="32"/>
        </w:rPr>
        <w:t>前将《20</w:t>
      </w:r>
      <w:r w:rsidRPr="006B2163">
        <w:rPr>
          <w:rFonts w:ascii="仿宋" w:eastAsia="仿宋" w:hAnsi="仿宋"/>
          <w:sz w:val="32"/>
          <w:szCs w:val="32"/>
        </w:rPr>
        <w:t>20</w:t>
      </w:r>
      <w:r w:rsidRPr="006B2163">
        <w:rPr>
          <w:rFonts w:ascii="仿宋" w:eastAsia="仿宋" w:hAnsi="仿宋" w:hint="eastAsia"/>
          <w:sz w:val="32"/>
          <w:szCs w:val="32"/>
        </w:rPr>
        <w:t>届毕业生信息核对表》纸质版交学籍科。</w:t>
      </w:r>
    </w:p>
    <w:p w:rsidR="00AA3B9D" w:rsidRPr="006B2163" w:rsidRDefault="00AA3B9D" w:rsidP="000C3273">
      <w:pPr>
        <w:spacing w:line="360" w:lineRule="auto"/>
        <w:ind w:firstLineChars="200" w:firstLine="640"/>
        <w:rPr>
          <w:rFonts w:ascii="仿宋" w:eastAsia="仿宋" w:hAnsi="仿宋"/>
          <w:sz w:val="32"/>
          <w:szCs w:val="32"/>
        </w:rPr>
      </w:pPr>
      <w:r w:rsidRPr="006B2163">
        <w:rPr>
          <w:rFonts w:ascii="仿宋" w:eastAsia="仿宋" w:hAnsi="仿宋" w:hint="eastAsia"/>
          <w:sz w:val="32"/>
          <w:szCs w:val="32"/>
        </w:rPr>
        <w:t>2.学生学业预警工作和不得新修高一年级课程学生的处理工作。请提醒学院依据《淮阴师范学院本科生学业预警及帮扶办法（试行）》（淮师办（2017）88号文）梳理黄橙红预警学生信息，做好学业预警工作。第三周周五（3月8日前）将《学生学业预警汇总情况表》电子版，《不得新修高一年级审批表》纸质版交学籍科，学生最迟第</w:t>
      </w:r>
      <w:r w:rsidR="007E5267">
        <w:rPr>
          <w:rFonts w:ascii="仿宋" w:eastAsia="仿宋" w:hAnsi="仿宋" w:hint="eastAsia"/>
          <w:sz w:val="32"/>
          <w:szCs w:val="32"/>
        </w:rPr>
        <w:t>四</w:t>
      </w:r>
      <w:r w:rsidRPr="006B2163">
        <w:rPr>
          <w:rFonts w:ascii="仿宋" w:eastAsia="仿宋" w:hAnsi="仿宋" w:hint="eastAsia"/>
          <w:sz w:val="32"/>
          <w:szCs w:val="32"/>
        </w:rPr>
        <w:t>周开始进入新班级上课。</w:t>
      </w:r>
    </w:p>
    <w:p w:rsidR="008C2497" w:rsidRPr="006B2163"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8C2497" w:rsidRPr="006B2163">
        <w:rPr>
          <w:rFonts w:ascii="仿宋" w:eastAsia="仿宋" w:hAnsi="仿宋" w:hint="eastAsia"/>
          <w:sz w:val="32"/>
          <w:szCs w:val="32"/>
        </w:rPr>
        <w:t>.学生申请课程免听审核工作。请各学院于第</w:t>
      </w:r>
      <w:r w:rsidR="004C2EE7">
        <w:rPr>
          <w:rFonts w:ascii="仿宋" w:eastAsia="仿宋" w:hAnsi="仿宋" w:hint="eastAsia"/>
          <w:sz w:val="32"/>
          <w:szCs w:val="32"/>
        </w:rPr>
        <w:t>三</w:t>
      </w:r>
      <w:r w:rsidR="008C2497" w:rsidRPr="006B2163">
        <w:rPr>
          <w:rFonts w:ascii="仿宋" w:eastAsia="仿宋" w:hAnsi="仿宋" w:hint="eastAsia"/>
          <w:sz w:val="32"/>
          <w:szCs w:val="32"/>
        </w:rPr>
        <w:t>周周四（3月</w:t>
      </w:r>
      <w:r w:rsidR="008C2497" w:rsidRPr="006B2163">
        <w:rPr>
          <w:rFonts w:ascii="仿宋" w:eastAsia="仿宋" w:hAnsi="仿宋"/>
          <w:sz w:val="32"/>
          <w:szCs w:val="32"/>
        </w:rPr>
        <w:t>7</w:t>
      </w:r>
      <w:r w:rsidR="008C2497" w:rsidRPr="006B2163">
        <w:rPr>
          <w:rFonts w:ascii="仿宋" w:eastAsia="仿宋" w:hAnsi="仿宋" w:hint="eastAsia"/>
          <w:sz w:val="32"/>
          <w:szCs w:val="32"/>
        </w:rPr>
        <w:t>日）前将本学期《学生课程免听申请表》送交教学行政科。请各学院严格审核学生免听资格，从严控制免听课程的办理。教务处将对学生申请免听情况进行抽查。</w:t>
      </w:r>
    </w:p>
    <w:p w:rsidR="008C2497" w:rsidRPr="006B2163"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4</w:t>
      </w:r>
      <w:r w:rsidR="008C2497" w:rsidRPr="006B2163">
        <w:rPr>
          <w:rFonts w:ascii="仿宋" w:eastAsia="仿宋" w:hAnsi="仿宋" w:hint="eastAsia"/>
          <w:sz w:val="32"/>
          <w:szCs w:val="32"/>
        </w:rPr>
        <w:t>.体育保健班申请工作。201</w:t>
      </w:r>
      <w:r w:rsidR="008C2497" w:rsidRPr="006B2163">
        <w:rPr>
          <w:rFonts w:ascii="仿宋" w:eastAsia="仿宋" w:hAnsi="仿宋"/>
          <w:sz w:val="32"/>
          <w:szCs w:val="32"/>
        </w:rPr>
        <w:t>7</w:t>
      </w:r>
      <w:r w:rsidR="008C2497" w:rsidRPr="006B2163">
        <w:rPr>
          <w:rFonts w:ascii="仿宋" w:eastAsia="仿宋" w:hAnsi="仿宋" w:hint="eastAsia"/>
          <w:sz w:val="32"/>
          <w:szCs w:val="32"/>
        </w:rPr>
        <w:t>、201</w:t>
      </w:r>
      <w:r w:rsidR="008C2497" w:rsidRPr="006B2163">
        <w:rPr>
          <w:rFonts w:ascii="仿宋" w:eastAsia="仿宋" w:hAnsi="仿宋"/>
          <w:sz w:val="32"/>
          <w:szCs w:val="32"/>
        </w:rPr>
        <w:t>8</w:t>
      </w:r>
      <w:r w:rsidR="008C2497" w:rsidRPr="006B2163">
        <w:rPr>
          <w:rFonts w:ascii="仿宋" w:eastAsia="仿宋" w:hAnsi="仿宋" w:hint="eastAsia"/>
          <w:sz w:val="32"/>
          <w:szCs w:val="32"/>
        </w:rPr>
        <w:t>级中如有申请参加体育保健班的学生，以学院为单位到体育学院办理相关手续。请体育学院于第</w:t>
      </w:r>
      <w:r w:rsidR="00E606BF">
        <w:rPr>
          <w:rFonts w:ascii="仿宋" w:eastAsia="仿宋" w:hAnsi="仿宋" w:hint="eastAsia"/>
          <w:sz w:val="32"/>
          <w:szCs w:val="32"/>
        </w:rPr>
        <w:t>三</w:t>
      </w:r>
      <w:r w:rsidR="008C2497" w:rsidRPr="006B2163">
        <w:rPr>
          <w:rFonts w:ascii="仿宋" w:eastAsia="仿宋" w:hAnsi="仿宋" w:hint="eastAsia"/>
          <w:sz w:val="32"/>
          <w:szCs w:val="32"/>
        </w:rPr>
        <w:t>周周五（3月</w:t>
      </w:r>
      <w:r w:rsidR="008C2497" w:rsidRPr="006B2163">
        <w:rPr>
          <w:rFonts w:ascii="仿宋" w:eastAsia="仿宋" w:hAnsi="仿宋"/>
          <w:sz w:val="32"/>
          <w:szCs w:val="32"/>
        </w:rPr>
        <w:t>8</w:t>
      </w:r>
      <w:r w:rsidR="008C2497" w:rsidRPr="006B2163">
        <w:rPr>
          <w:rFonts w:ascii="仿宋" w:eastAsia="仿宋" w:hAnsi="仿宋" w:hint="eastAsia"/>
          <w:sz w:val="32"/>
          <w:szCs w:val="32"/>
        </w:rPr>
        <w:t>日）前将本学期参加保健班学生汇总表（加盖公章）送至教学行政科备案。</w:t>
      </w:r>
    </w:p>
    <w:p w:rsidR="008C2497" w:rsidRPr="006B2163"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8C2497" w:rsidRPr="006B2163">
        <w:rPr>
          <w:rFonts w:ascii="仿宋" w:eastAsia="仿宋" w:hAnsi="仿宋" w:hint="eastAsia"/>
          <w:sz w:val="32"/>
          <w:szCs w:val="32"/>
        </w:rPr>
        <w:t>.学生重修选课工作。请各学院按照《关于做好201</w:t>
      </w:r>
      <w:r w:rsidR="008C2497" w:rsidRPr="006B2163">
        <w:rPr>
          <w:rFonts w:ascii="仿宋" w:eastAsia="仿宋" w:hAnsi="仿宋"/>
          <w:sz w:val="32"/>
          <w:szCs w:val="32"/>
        </w:rPr>
        <w:t>8</w:t>
      </w:r>
      <w:r w:rsidR="008C2497" w:rsidRPr="006B2163">
        <w:rPr>
          <w:rFonts w:ascii="仿宋" w:eastAsia="仿宋" w:hAnsi="仿宋" w:hint="eastAsia"/>
          <w:sz w:val="32"/>
          <w:szCs w:val="32"/>
        </w:rPr>
        <w:t>～201</w:t>
      </w:r>
      <w:r w:rsidR="008C2497" w:rsidRPr="006B2163">
        <w:rPr>
          <w:rFonts w:ascii="仿宋" w:eastAsia="仿宋" w:hAnsi="仿宋"/>
          <w:sz w:val="32"/>
          <w:szCs w:val="32"/>
        </w:rPr>
        <w:t>9</w:t>
      </w:r>
      <w:r w:rsidR="008C2497" w:rsidRPr="006B2163">
        <w:rPr>
          <w:rFonts w:ascii="仿宋" w:eastAsia="仿宋" w:hAnsi="仿宋" w:hint="eastAsia"/>
          <w:sz w:val="32"/>
          <w:szCs w:val="32"/>
        </w:rPr>
        <w:t>学年第二学期课程重修报名工作的通知》做好相关工作，网上选课时间为第</w:t>
      </w:r>
      <w:r w:rsidR="002D174B">
        <w:rPr>
          <w:rFonts w:ascii="仿宋" w:eastAsia="仿宋" w:hAnsi="仿宋" w:hint="eastAsia"/>
          <w:sz w:val="32"/>
          <w:szCs w:val="32"/>
        </w:rPr>
        <w:t>三</w:t>
      </w:r>
      <w:r w:rsidR="008C2497" w:rsidRPr="006B2163">
        <w:rPr>
          <w:rFonts w:ascii="仿宋" w:eastAsia="仿宋" w:hAnsi="仿宋" w:hint="eastAsia"/>
          <w:sz w:val="32"/>
          <w:szCs w:val="32"/>
        </w:rPr>
        <w:t>周周四至周六(3月</w:t>
      </w:r>
      <w:r w:rsidR="008C2497" w:rsidRPr="006B2163">
        <w:rPr>
          <w:rFonts w:ascii="仿宋" w:eastAsia="仿宋" w:hAnsi="仿宋"/>
          <w:sz w:val="32"/>
          <w:szCs w:val="32"/>
        </w:rPr>
        <w:t>7</w:t>
      </w:r>
      <w:r w:rsidR="008C2497" w:rsidRPr="006B2163">
        <w:rPr>
          <w:rFonts w:ascii="仿宋" w:eastAsia="仿宋" w:hAnsi="仿宋" w:hint="eastAsia"/>
          <w:sz w:val="32"/>
          <w:szCs w:val="32"/>
        </w:rPr>
        <w:t>日9：00至3月9日23：00)。重修学生从第</w:t>
      </w:r>
      <w:r w:rsidR="00CC3EDC">
        <w:rPr>
          <w:rFonts w:ascii="仿宋" w:eastAsia="仿宋" w:hAnsi="仿宋" w:hint="eastAsia"/>
          <w:sz w:val="32"/>
          <w:szCs w:val="32"/>
        </w:rPr>
        <w:t>四</w:t>
      </w:r>
      <w:r w:rsidR="008C2497" w:rsidRPr="006B2163">
        <w:rPr>
          <w:rFonts w:ascii="仿宋" w:eastAsia="仿宋" w:hAnsi="仿宋" w:hint="eastAsia"/>
          <w:sz w:val="32"/>
          <w:szCs w:val="32"/>
        </w:rPr>
        <w:t>周周一（3月</w:t>
      </w:r>
      <w:r w:rsidR="008C2497" w:rsidRPr="006B2163">
        <w:rPr>
          <w:rFonts w:ascii="仿宋" w:eastAsia="仿宋" w:hAnsi="仿宋"/>
          <w:sz w:val="32"/>
          <w:szCs w:val="32"/>
        </w:rPr>
        <w:t>11</w:t>
      </w:r>
      <w:r w:rsidR="008C2497" w:rsidRPr="006B2163">
        <w:rPr>
          <w:rFonts w:ascii="仿宋" w:eastAsia="仿宋" w:hAnsi="仿宋" w:hint="eastAsia"/>
          <w:sz w:val="32"/>
          <w:szCs w:val="32"/>
        </w:rPr>
        <w:t>日）起随班听课。</w:t>
      </w:r>
    </w:p>
    <w:p w:rsidR="008C2497" w:rsidRPr="006B2163"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8C2497" w:rsidRPr="006B2163">
        <w:rPr>
          <w:rFonts w:ascii="仿宋" w:eastAsia="仿宋" w:hAnsi="仿宋" w:hint="eastAsia"/>
          <w:sz w:val="32"/>
          <w:szCs w:val="32"/>
        </w:rPr>
        <w:t>.优秀教务员评选工作。请各学院按照《关于开展第十四届优秀教务员评选活动的通知》要求做好相关工作。</w:t>
      </w:r>
    </w:p>
    <w:p w:rsidR="004E44C9" w:rsidRPr="006B2163" w:rsidRDefault="00FC4FE8" w:rsidP="000C3273">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7</w:t>
      </w:r>
      <w:r w:rsidR="004E44C9" w:rsidRPr="006B2163">
        <w:rPr>
          <w:rFonts w:ascii="仿宋" w:eastAsia="仿宋" w:hAnsi="仿宋" w:hint="eastAsia"/>
          <w:sz w:val="32"/>
          <w:szCs w:val="32"/>
        </w:rPr>
        <w:t>.</w:t>
      </w:r>
      <w:r w:rsidR="00655FB3">
        <w:rPr>
          <w:rFonts w:ascii="仿宋" w:eastAsia="仿宋" w:hAnsi="仿宋" w:hint="eastAsia"/>
          <w:sz w:val="32"/>
          <w:szCs w:val="32"/>
        </w:rPr>
        <w:t xml:space="preserve"> 20</w:t>
      </w:r>
      <w:r w:rsidR="004E44C9" w:rsidRPr="006B2163">
        <w:rPr>
          <w:rFonts w:ascii="仿宋" w:eastAsia="仿宋" w:hAnsi="仿宋" w:hint="eastAsia"/>
          <w:sz w:val="32"/>
          <w:szCs w:val="32"/>
        </w:rPr>
        <w:t>18年江苏高校学生境外学习政府奖学金项目报名工作。请各学院做好学生资格审核和网上报名工作。第</w:t>
      </w:r>
      <w:r w:rsidR="00030B07">
        <w:rPr>
          <w:rFonts w:ascii="仿宋" w:eastAsia="仿宋" w:hAnsi="仿宋" w:hint="eastAsia"/>
          <w:sz w:val="32"/>
          <w:szCs w:val="32"/>
        </w:rPr>
        <w:t>三</w:t>
      </w:r>
      <w:r w:rsidR="004E44C9" w:rsidRPr="006B2163">
        <w:rPr>
          <w:rFonts w:ascii="仿宋" w:eastAsia="仿宋" w:hAnsi="仿宋" w:hint="eastAsia"/>
          <w:sz w:val="32"/>
          <w:szCs w:val="32"/>
        </w:rPr>
        <w:t>周周五（3月8日）前将学生申请表及学院报名汇总表的纸质表和电子表报送教学质量管理科，同时督促学生于</w:t>
      </w:r>
      <w:r w:rsidR="0092780D">
        <w:rPr>
          <w:rFonts w:ascii="仿宋" w:eastAsia="仿宋" w:hAnsi="仿宋" w:hint="eastAsia"/>
          <w:sz w:val="32"/>
          <w:szCs w:val="32"/>
        </w:rPr>
        <w:t>第三周周日(</w:t>
      </w:r>
      <w:r w:rsidR="004E44C9" w:rsidRPr="006B2163">
        <w:rPr>
          <w:rFonts w:ascii="仿宋" w:eastAsia="仿宋" w:hAnsi="仿宋" w:hint="eastAsia"/>
          <w:sz w:val="32"/>
          <w:szCs w:val="32"/>
        </w:rPr>
        <w:t>3月10日</w:t>
      </w:r>
      <w:r w:rsidR="00E96495">
        <w:rPr>
          <w:rFonts w:ascii="仿宋" w:eastAsia="仿宋" w:hAnsi="仿宋" w:hint="eastAsia"/>
          <w:sz w:val="32"/>
          <w:szCs w:val="32"/>
        </w:rPr>
        <w:t>)</w:t>
      </w:r>
      <w:r w:rsidR="004E44C9" w:rsidRPr="006B2163">
        <w:rPr>
          <w:rFonts w:ascii="仿宋" w:eastAsia="仿宋" w:hAnsi="仿宋" w:hint="eastAsia"/>
          <w:sz w:val="32"/>
          <w:szCs w:val="32"/>
        </w:rPr>
        <w:t>前完成网上报名。</w:t>
      </w:r>
    </w:p>
    <w:p w:rsidR="00ED1293" w:rsidRPr="006B2163" w:rsidRDefault="00FC4FE8" w:rsidP="000C3273">
      <w:pPr>
        <w:spacing w:line="360" w:lineRule="auto"/>
        <w:ind w:firstLineChars="200" w:firstLine="640"/>
        <w:rPr>
          <w:rFonts w:ascii="仿宋" w:eastAsia="仿宋" w:hAnsi="仿宋" w:cs="宋体"/>
          <w:color w:val="000000"/>
          <w:sz w:val="32"/>
          <w:szCs w:val="32"/>
        </w:rPr>
      </w:pPr>
      <w:r>
        <w:rPr>
          <w:rFonts w:ascii="仿宋" w:eastAsia="仿宋" w:hAnsi="仿宋" w:hint="eastAsia"/>
          <w:sz w:val="32"/>
          <w:szCs w:val="32"/>
        </w:rPr>
        <w:t>8</w:t>
      </w:r>
      <w:r w:rsidR="00ED1293" w:rsidRPr="006B2163">
        <w:rPr>
          <w:rFonts w:ascii="仿宋" w:eastAsia="仿宋" w:hAnsi="仿宋" w:hint="eastAsia"/>
          <w:sz w:val="32"/>
          <w:szCs w:val="32"/>
        </w:rPr>
        <w:t>.启</w:t>
      </w:r>
      <w:r w:rsidR="00ED1293" w:rsidRPr="006B2163">
        <w:rPr>
          <w:rFonts w:ascii="仿宋" w:eastAsia="仿宋" w:hAnsi="仿宋" w:cs="宋体" w:hint="eastAsia"/>
          <w:sz w:val="32"/>
          <w:szCs w:val="32"/>
        </w:rPr>
        <w:t>动2018级师范生实践导师聘任工作（教师教育学院）</w:t>
      </w:r>
      <w:r w:rsidR="00DD0C01">
        <w:rPr>
          <w:rFonts w:ascii="仿宋" w:eastAsia="仿宋" w:hAnsi="仿宋" w:cs="宋体" w:hint="eastAsia"/>
          <w:sz w:val="32"/>
          <w:szCs w:val="32"/>
        </w:rPr>
        <w:t>。</w:t>
      </w:r>
    </w:p>
    <w:p w:rsidR="00ED1293" w:rsidRPr="006B2163" w:rsidRDefault="00FC4FE8" w:rsidP="000C3273">
      <w:pPr>
        <w:spacing w:line="360" w:lineRule="auto"/>
        <w:ind w:firstLineChars="200" w:firstLine="640"/>
        <w:rPr>
          <w:rFonts w:ascii="仿宋" w:eastAsia="仿宋" w:hAnsi="仿宋" w:cs="宋体"/>
          <w:color w:val="000000"/>
          <w:sz w:val="32"/>
          <w:szCs w:val="32"/>
        </w:rPr>
      </w:pPr>
      <w:r>
        <w:rPr>
          <w:rFonts w:ascii="仿宋" w:eastAsia="仿宋" w:hAnsi="仿宋" w:cs="宋体" w:hint="eastAsia"/>
          <w:sz w:val="32"/>
          <w:szCs w:val="32"/>
        </w:rPr>
        <w:t>9</w:t>
      </w:r>
      <w:r w:rsidR="00ED1293" w:rsidRPr="006B2163">
        <w:rPr>
          <w:rFonts w:ascii="仿宋" w:eastAsia="仿宋" w:hAnsi="仿宋" w:cs="宋体" w:hint="eastAsia"/>
          <w:sz w:val="32"/>
          <w:szCs w:val="32"/>
        </w:rPr>
        <w:t>.联系落实2016级毕业实习、顶岗实习单位（教师教育学院）</w:t>
      </w:r>
      <w:r w:rsidR="00DD0C01">
        <w:rPr>
          <w:rFonts w:ascii="仿宋" w:eastAsia="仿宋" w:hAnsi="仿宋" w:cs="宋体" w:hint="eastAsia"/>
          <w:sz w:val="32"/>
          <w:szCs w:val="32"/>
        </w:rPr>
        <w:t>。</w:t>
      </w:r>
    </w:p>
    <w:p w:rsidR="002F4208" w:rsidRPr="006B2163" w:rsidRDefault="00FC4FE8" w:rsidP="000C327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w:t>
      </w:r>
      <w:r w:rsidR="002F4208" w:rsidRPr="006B2163">
        <w:rPr>
          <w:rFonts w:ascii="仿宋" w:eastAsia="仿宋" w:hAnsi="仿宋" w:hint="eastAsia"/>
          <w:color w:val="000000"/>
          <w:sz w:val="32"/>
          <w:szCs w:val="32"/>
        </w:rPr>
        <w:t>.做好本学期课程考试计划工作。请各教学单位于第四周周五（3月</w:t>
      </w:r>
      <w:r w:rsidR="002F4208" w:rsidRPr="006B2163">
        <w:rPr>
          <w:rFonts w:ascii="仿宋" w:eastAsia="仿宋" w:hAnsi="仿宋"/>
          <w:color w:val="000000"/>
          <w:sz w:val="32"/>
          <w:szCs w:val="32"/>
        </w:rPr>
        <w:t>15</w:t>
      </w:r>
      <w:r w:rsidR="002F4208" w:rsidRPr="006B2163">
        <w:rPr>
          <w:rFonts w:ascii="仿宋" w:eastAsia="仿宋" w:hAnsi="仿宋" w:hint="eastAsia"/>
          <w:color w:val="000000"/>
          <w:sz w:val="32"/>
          <w:szCs w:val="32"/>
        </w:rPr>
        <w:t>日）前，报送《201</w:t>
      </w:r>
      <w:r w:rsidR="002F4208" w:rsidRPr="006B2163">
        <w:rPr>
          <w:rFonts w:ascii="仿宋" w:eastAsia="仿宋" w:hAnsi="仿宋"/>
          <w:color w:val="000000"/>
          <w:sz w:val="32"/>
          <w:szCs w:val="32"/>
        </w:rPr>
        <w:t>8</w:t>
      </w:r>
      <w:r w:rsidR="002F4208" w:rsidRPr="006B2163">
        <w:rPr>
          <w:rFonts w:ascii="仿宋" w:eastAsia="仿宋" w:hAnsi="仿宋" w:hint="eastAsia"/>
          <w:color w:val="000000"/>
          <w:sz w:val="32"/>
          <w:szCs w:val="32"/>
        </w:rPr>
        <w:t>-201</w:t>
      </w:r>
      <w:r w:rsidR="002F4208" w:rsidRPr="006B2163">
        <w:rPr>
          <w:rFonts w:ascii="仿宋" w:eastAsia="仿宋" w:hAnsi="仿宋"/>
          <w:color w:val="000000"/>
          <w:sz w:val="32"/>
          <w:szCs w:val="32"/>
        </w:rPr>
        <w:t>9</w:t>
      </w:r>
      <w:r w:rsidR="002F4208" w:rsidRPr="006B2163">
        <w:rPr>
          <w:rFonts w:ascii="仿宋" w:eastAsia="仿宋" w:hAnsi="仿宋" w:hint="eastAsia"/>
          <w:color w:val="000000"/>
          <w:sz w:val="32"/>
          <w:szCs w:val="32"/>
        </w:rPr>
        <w:t>学年第二学期</w:t>
      </w:r>
      <w:r w:rsidR="002F4208" w:rsidRPr="006B2163">
        <w:rPr>
          <w:rFonts w:ascii="仿宋" w:eastAsia="仿宋" w:hAnsi="仿宋" w:hint="eastAsia"/>
          <w:color w:val="000000"/>
          <w:sz w:val="32"/>
          <w:szCs w:val="32"/>
        </w:rPr>
        <w:lastRenderedPageBreak/>
        <w:t>课程考试计划》至考试中心，电子版发至OA站内信任海芳信箱。</w:t>
      </w:r>
      <w:r w:rsidR="003922B8">
        <w:rPr>
          <w:rFonts w:ascii="仿宋" w:eastAsia="仿宋" w:hAnsi="仿宋" w:hint="eastAsia"/>
          <w:color w:val="000000"/>
          <w:sz w:val="32"/>
          <w:szCs w:val="32"/>
        </w:rPr>
        <w:t>具体</w:t>
      </w:r>
      <w:bookmarkStart w:id="0" w:name="_GoBack"/>
      <w:bookmarkEnd w:id="0"/>
      <w:r w:rsidR="00114E9F">
        <w:rPr>
          <w:rFonts w:ascii="仿宋" w:eastAsia="仿宋" w:hAnsi="仿宋" w:hint="eastAsia"/>
          <w:color w:val="000000"/>
          <w:sz w:val="32"/>
          <w:szCs w:val="32"/>
        </w:rPr>
        <w:t>见</w:t>
      </w:r>
      <w:r w:rsidR="002F4208" w:rsidRPr="006B2163">
        <w:rPr>
          <w:rFonts w:ascii="仿宋" w:eastAsia="仿宋" w:hAnsi="仿宋" w:hint="eastAsia"/>
          <w:color w:val="000000"/>
          <w:sz w:val="32"/>
          <w:szCs w:val="32"/>
        </w:rPr>
        <w:t>通知。</w:t>
      </w:r>
    </w:p>
    <w:p w:rsidR="002F4208" w:rsidRPr="006B2163" w:rsidRDefault="00FC4FE8" w:rsidP="000C3273">
      <w:pPr>
        <w:spacing w:line="360" w:lineRule="auto"/>
        <w:ind w:firstLineChars="200" w:firstLine="640"/>
        <w:rPr>
          <w:rFonts w:ascii="仿宋" w:eastAsia="仿宋" w:hAnsi="仿宋"/>
          <w:color w:val="FF0000"/>
          <w:sz w:val="32"/>
          <w:szCs w:val="32"/>
        </w:rPr>
      </w:pPr>
      <w:r>
        <w:rPr>
          <w:rFonts w:ascii="仿宋" w:eastAsia="仿宋" w:hAnsi="仿宋" w:hint="eastAsia"/>
          <w:color w:val="000000"/>
          <w:sz w:val="32"/>
          <w:szCs w:val="32"/>
        </w:rPr>
        <w:t>11</w:t>
      </w:r>
      <w:r w:rsidR="002F4208" w:rsidRPr="006B2163">
        <w:rPr>
          <w:rFonts w:ascii="仿宋" w:eastAsia="仿宋" w:hAnsi="仿宋" w:hint="eastAsia"/>
          <w:color w:val="000000"/>
          <w:sz w:val="32"/>
          <w:szCs w:val="32"/>
        </w:rPr>
        <w:t>.</w:t>
      </w:r>
      <w:r w:rsidR="002F4208" w:rsidRPr="006B2163">
        <w:rPr>
          <w:rFonts w:ascii="仿宋" w:eastAsia="仿宋" w:hAnsi="仿宋" w:hint="eastAsia"/>
          <w:sz w:val="32"/>
          <w:szCs w:val="32"/>
        </w:rPr>
        <w:t>组织“3+4”项目转段考核（一）。考核时间：</w:t>
      </w:r>
      <w:r w:rsidR="002F4208" w:rsidRPr="006B2163">
        <w:rPr>
          <w:rFonts w:ascii="仿宋" w:eastAsia="仿宋" w:hAnsi="仿宋" w:hint="eastAsia"/>
          <w:color w:val="000000"/>
          <w:sz w:val="32"/>
          <w:szCs w:val="32"/>
        </w:rPr>
        <w:t>3月16-17日</w:t>
      </w:r>
      <w:r w:rsidR="002F4208" w:rsidRPr="006B2163">
        <w:rPr>
          <w:rFonts w:ascii="仿宋" w:eastAsia="仿宋" w:hAnsi="仿宋" w:hint="eastAsia"/>
          <w:sz w:val="32"/>
          <w:szCs w:val="32"/>
        </w:rPr>
        <w:t xml:space="preserve">。 </w:t>
      </w:r>
    </w:p>
    <w:p w:rsidR="002F4208" w:rsidRPr="006B2163"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t>12</w:t>
      </w:r>
      <w:r w:rsidR="002F4208" w:rsidRPr="006B2163">
        <w:rPr>
          <w:rFonts w:ascii="仿宋" w:eastAsia="仿宋" w:hAnsi="仿宋" w:hint="eastAsia"/>
          <w:sz w:val="32"/>
          <w:szCs w:val="32"/>
        </w:rPr>
        <w:t>.组织中小学教师资格笔试考试。请相关学院足额选派责任心强、经验丰富的监考教师（具体另行通知）；提醒考生按时上网打印准考证，登录教务在线、教务系统、教务处微信公众号，提前查询考场信息。考试时间：3月9日。</w:t>
      </w:r>
    </w:p>
    <w:p w:rsidR="002F4208" w:rsidRPr="006B2163"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t>13</w:t>
      </w:r>
      <w:r w:rsidR="002F4208" w:rsidRPr="006B2163">
        <w:rPr>
          <w:rFonts w:ascii="仿宋" w:eastAsia="仿宋" w:hAnsi="仿宋" w:hint="eastAsia"/>
          <w:sz w:val="32"/>
          <w:szCs w:val="32"/>
        </w:rPr>
        <w:t>.</w:t>
      </w:r>
      <w:r w:rsidR="002F4208" w:rsidRPr="006B2163">
        <w:rPr>
          <w:rFonts w:ascii="仿宋" w:eastAsia="仿宋" w:hAnsi="仿宋" w:hint="eastAsia"/>
          <w:color w:val="000000"/>
          <w:sz w:val="32"/>
          <w:szCs w:val="32"/>
        </w:rPr>
        <w:t>组织协调201</w:t>
      </w:r>
      <w:r w:rsidR="002F4208" w:rsidRPr="006B2163">
        <w:rPr>
          <w:rFonts w:ascii="仿宋" w:eastAsia="仿宋" w:hAnsi="仿宋"/>
          <w:color w:val="000000"/>
          <w:sz w:val="32"/>
          <w:szCs w:val="32"/>
        </w:rPr>
        <w:t>9</w:t>
      </w:r>
      <w:r w:rsidR="002F4208" w:rsidRPr="006B2163">
        <w:rPr>
          <w:rFonts w:ascii="仿宋" w:eastAsia="仿宋" w:hAnsi="仿宋" w:hint="eastAsia"/>
          <w:color w:val="000000"/>
          <w:sz w:val="32"/>
          <w:szCs w:val="32"/>
        </w:rPr>
        <w:t>春江苏省计算机等级考试。请相关学院于第三周周一（3月4日）到理工北楼5</w:t>
      </w:r>
      <w:r w:rsidR="002F4208" w:rsidRPr="006B2163">
        <w:rPr>
          <w:rFonts w:ascii="仿宋" w:eastAsia="仿宋" w:hAnsi="仿宋"/>
          <w:color w:val="000000"/>
          <w:sz w:val="32"/>
          <w:szCs w:val="32"/>
        </w:rPr>
        <w:t>11</w:t>
      </w:r>
      <w:r w:rsidR="002F4208" w:rsidRPr="006B2163">
        <w:rPr>
          <w:rFonts w:ascii="仿宋" w:eastAsia="仿宋" w:hAnsi="仿宋" w:hint="eastAsia"/>
          <w:color w:val="000000"/>
          <w:sz w:val="32"/>
          <w:szCs w:val="32"/>
        </w:rPr>
        <w:t>领取准考证。考试时间: 3月</w:t>
      </w:r>
      <w:r w:rsidR="002F4208" w:rsidRPr="006B2163">
        <w:rPr>
          <w:rFonts w:ascii="仿宋" w:eastAsia="仿宋" w:hAnsi="仿宋"/>
          <w:color w:val="000000"/>
          <w:sz w:val="32"/>
          <w:szCs w:val="32"/>
        </w:rPr>
        <w:t>9</w:t>
      </w:r>
      <w:r w:rsidR="002F4208" w:rsidRPr="006B2163">
        <w:rPr>
          <w:rFonts w:ascii="仿宋" w:eastAsia="仿宋" w:hAnsi="仿宋" w:hint="eastAsia"/>
          <w:color w:val="000000"/>
          <w:sz w:val="32"/>
          <w:szCs w:val="32"/>
        </w:rPr>
        <w:t>-</w:t>
      </w:r>
      <w:r w:rsidR="002F4208" w:rsidRPr="006B2163">
        <w:rPr>
          <w:rFonts w:ascii="仿宋" w:eastAsia="仿宋" w:hAnsi="仿宋"/>
          <w:color w:val="000000"/>
          <w:sz w:val="32"/>
          <w:szCs w:val="32"/>
        </w:rPr>
        <w:t>10</w:t>
      </w:r>
      <w:r w:rsidR="002F4208" w:rsidRPr="006B2163">
        <w:rPr>
          <w:rFonts w:ascii="仿宋" w:eastAsia="仿宋" w:hAnsi="仿宋" w:hint="eastAsia"/>
          <w:color w:val="000000"/>
          <w:sz w:val="32"/>
          <w:szCs w:val="32"/>
        </w:rPr>
        <w:t>日。</w:t>
      </w:r>
    </w:p>
    <w:p w:rsidR="002F4208" w:rsidRPr="006B2163"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t>14</w:t>
      </w:r>
      <w:r w:rsidR="002F4208" w:rsidRPr="006B2163">
        <w:rPr>
          <w:rFonts w:ascii="仿宋" w:eastAsia="仿宋" w:hAnsi="仿宋" w:hint="eastAsia"/>
          <w:sz w:val="32"/>
          <w:szCs w:val="32"/>
        </w:rPr>
        <w:t>.做好2019年校内大学英语四级考试报名工作。请各学院做好转发通知、核对报名信息等工作。</w:t>
      </w:r>
      <w:r w:rsidR="00C50422">
        <w:rPr>
          <w:rFonts w:ascii="仿宋" w:eastAsia="仿宋" w:hAnsi="仿宋" w:hint="eastAsia"/>
          <w:sz w:val="32"/>
          <w:szCs w:val="32"/>
        </w:rPr>
        <w:t>具体</w:t>
      </w:r>
      <w:r w:rsidR="002F4208" w:rsidRPr="006B2163">
        <w:rPr>
          <w:rFonts w:ascii="仿宋" w:eastAsia="仿宋" w:hAnsi="仿宋" w:hint="eastAsia"/>
          <w:sz w:val="32"/>
          <w:szCs w:val="32"/>
        </w:rPr>
        <w:t>见通知。</w:t>
      </w:r>
    </w:p>
    <w:p w:rsidR="000A5FBC" w:rsidRDefault="00FC4FE8" w:rsidP="000C3273">
      <w:pPr>
        <w:spacing w:line="360" w:lineRule="auto"/>
        <w:ind w:firstLineChars="200" w:firstLine="640"/>
        <w:rPr>
          <w:rFonts w:ascii="仿宋" w:eastAsia="仿宋" w:hAnsi="仿宋"/>
          <w:sz w:val="32"/>
          <w:szCs w:val="32"/>
        </w:rPr>
      </w:pPr>
      <w:r>
        <w:rPr>
          <w:rFonts w:ascii="仿宋" w:eastAsia="仿宋" w:hAnsi="仿宋" w:hint="eastAsia"/>
          <w:sz w:val="32"/>
          <w:szCs w:val="32"/>
        </w:rPr>
        <w:t>15</w:t>
      </w:r>
      <w:r w:rsidR="000A5FBC" w:rsidRPr="006B2163">
        <w:rPr>
          <w:rFonts w:ascii="仿宋" w:eastAsia="仿宋" w:hAnsi="仿宋" w:hint="eastAsia"/>
          <w:sz w:val="32"/>
          <w:szCs w:val="32"/>
        </w:rPr>
        <w:t>.</w:t>
      </w:r>
      <w:r w:rsidR="00B8015F" w:rsidRPr="00B8015F">
        <w:rPr>
          <w:rFonts w:ascii="仿宋" w:eastAsia="仿宋" w:hAnsi="仿宋" w:hint="eastAsia"/>
          <w:sz w:val="32"/>
          <w:szCs w:val="32"/>
        </w:rPr>
        <w:t xml:space="preserve"> </w:t>
      </w:r>
      <w:r w:rsidR="00B8015F">
        <w:rPr>
          <w:rFonts w:ascii="仿宋" w:eastAsia="仿宋" w:hAnsi="仿宋" w:hint="eastAsia"/>
          <w:sz w:val="32"/>
          <w:szCs w:val="32"/>
        </w:rPr>
        <w:t>关于智慧树</w:t>
      </w:r>
      <w:r w:rsidR="00B8015F" w:rsidRPr="00703B5E">
        <w:rPr>
          <w:rFonts w:ascii="仿宋" w:eastAsia="仿宋" w:hAnsi="仿宋" w:hint="eastAsia"/>
          <w:sz w:val="32"/>
          <w:szCs w:val="32"/>
        </w:rPr>
        <w:t>MOOC（通识选修课）课程专题培训工作。培训时间：</w:t>
      </w:r>
      <w:r w:rsidR="00A77F0F">
        <w:rPr>
          <w:rFonts w:ascii="仿宋" w:eastAsia="仿宋" w:hAnsi="仿宋" w:hint="eastAsia"/>
          <w:sz w:val="32"/>
          <w:szCs w:val="32"/>
        </w:rPr>
        <w:t>3</w:t>
      </w:r>
      <w:r w:rsidR="00B8015F" w:rsidRPr="00703B5E">
        <w:rPr>
          <w:rFonts w:ascii="仿宋" w:eastAsia="仿宋" w:hAnsi="仿宋" w:hint="eastAsia"/>
          <w:sz w:val="32"/>
          <w:szCs w:val="32"/>
        </w:rPr>
        <w:t>月</w:t>
      </w:r>
      <w:r w:rsidR="00A77F0F">
        <w:rPr>
          <w:rFonts w:ascii="仿宋" w:eastAsia="仿宋" w:hAnsi="仿宋" w:hint="eastAsia"/>
          <w:sz w:val="32"/>
          <w:szCs w:val="32"/>
        </w:rPr>
        <w:t>6</w:t>
      </w:r>
      <w:r w:rsidR="00B8015F" w:rsidRPr="00703B5E">
        <w:rPr>
          <w:rFonts w:ascii="仿宋" w:eastAsia="仿宋" w:hAnsi="仿宋" w:hint="eastAsia"/>
          <w:sz w:val="32"/>
          <w:szCs w:val="32"/>
        </w:rPr>
        <w:t>日。</w:t>
      </w:r>
      <w:r w:rsidR="00C50422">
        <w:rPr>
          <w:rFonts w:ascii="仿宋" w:eastAsia="仿宋" w:hAnsi="仿宋" w:hint="eastAsia"/>
          <w:sz w:val="32"/>
          <w:szCs w:val="32"/>
        </w:rPr>
        <w:t>具体</w:t>
      </w:r>
      <w:r w:rsidR="005940DA">
        <w:rPr>
          <w:rFonts w:ascii="仿宋" w:eastAsia="仿宋" w:hAnsi="仿宋" w:hint="eastAsia"/>
          <w:sz w:val="32"/>
          <w:szCs w:val="32"/>
        </w:rPr>
        <w:t>见</w:t>
      </w:r>
      <w:r w:rsidR="00B8015F" w:rsidRPr="00703B5E">
        <w:rPr>
          <w:rFonts w:ascii="仿宋" w:eastAsia="仿宋" w:hAnsi="仿宋" w:hint="eastAsia"/>
          <w:sz w:val="32"/>
          <w:szCs w:val="32"/>
        </w:rPr>
        <w:t>通知。</w:t>
      </w:r>
    </w:p>
    <w:p w:rsidR="00333B5A" w:rsidRDefault="00333B5A" w:rsidP="000C3273">
      <w:pPr>
        <w:spacing w:line="360" w:lineRule="auto"/>
        <w:ind w:firstLineChars="200" w:firstLine="640"/>
        <w:rPr>
          <w:rFonts w:ascii="仿宋" w:eastAsia="仿宋" w:hAnsi="仿宋"/>
          <w:sz w:val="32"/>
          <w:szCs w:val="32"/>
        </w:rPr>
      </w:pPr>
    </w:p>
    <w:p w:rsidR="00333B5A" w:rsidRDefault="00333B5A" w:rsidP="000C3273">
      <w:pPr>
        <w:spacing w:line="360" w:lineRule="auto"/>
        <w:ind w:firstLineChars="200" w:firstLine="640"/>
        <w:rPr>
          <w:rFonts w:ascii="仿宋" w:eastAsia="仿宋" w:hAnsi="仿宋"/>
          <w:sz w:val="32"/>
          <w:szCs w:val="32"/>
        </w:rPr>
      </w:pPr>
    </w:p>
    <w:p w:rsidR="00333B5A" w:rsidRPr="00703B5E" w:rsidRDefault="00333B5A" w:rsidP="00333B5A">
      <w:pPr>
        <w:ind w:firstLineChars="200" w:firstLine="640"/>
        <w:jc w:val="right"/>
        <w:rPr>
          <w:rFonts w:ascii="仿宋" w:eastAsia="仿宋" w:hAnsi="仿宋"/>
          <w:sz w:val="32"/>
          <w:szCs w:val="32"/>
        </w:rPr>
      </w:pPr>
      <w:r w:rsidRPr="00703B5E">
        <w:rPr>
          <w:rFonts w:ascii="仿宋" w:eastAsia="仿宋" w:hAnsi="仿宋" w:hint="eastAsia"/>
          <w:sz w:val="32"/>
          <w:szCs w:val="32"/>
        </w:rPr>
        <w:t>淮阴师范学院教务处</w:t>
      </w:r>
    </w:p>
    <w:p w:rsidR="00333B5A" w:rsidRPr="00703B5E" w:rsidRDefault="00333B5A" w:rsidP="00333B5A">
      <w:pPr>
        <w:ind w:firstLineChars="200" w:firstLine="640"/>
        <w:jc w:val="right"/>
        <w:rPr>
          <w:rFonts w:ascii="仿宋" w:eastAsia="仿宋" w:hAnsi="仿宋"/>
          <w:sz w:val="32"/>
          <w:szCs w:val="32"/>
        </w:rPr>
      </w:pPr>
      <w:r w:rsidRPr="00703B5E">
        <w:rPr>
          <w:rFonts w:ascii="仿宋" w:eastAsia="仿宋" w:hAnsi="仿宋" w:hint="eastAsia"/>
          <w:sz w:val="32"/>
          <w:szCs w:val="32"/>
        </w:rPr>
        <w:t>201</w:t>
      </w:r>
      <w:r w:rsidRPr="00703B5E">
        <w:rPr>
          <w:rFonts w:ascii="仿宋" w:eastAsia="仿宋" w:hAnsi="仿宋"/>
          <w:sz w:val="32"/>
          <w:szCs w:val="32"/>
        </w:rPr>
        <w:t>9</w:t>
      </w:r>
      <w:r w:rsidRPr="00703B5E">
        <w:rPr>
          <w:rFonts w:ascii="仿宋" w:eastAsia="仿宋" w:hAnsi="仿宋" w:hint="eastAsia"/>
          <w:sz w:val="32"/>
          <w:szCs w:val="32"/>
        </w:rPr>
        <w:t>年</w:t>
      </w:r>
      <w:r>
        <w:rPr>
          <w:rFonts w:ascii="仿宋" w:eastAsia="仿宋" w:hAnsi="仿宋"/>
          <w:sz w:val="32"/>
          <w:szCs w:val="32"/>
        </w:rPr>
        <w:t>3</w:t>
      </w:r>
      <w:r w:rsidRPr="00703B5E">
        <w:rPr>
          <w:rFonts w:ascii="仿宋" w:eastAsia="仿宋" w:hAnsi="仿宋" w:hint="eastAsia"/>
          <w:sz w:val="32"/>
          <w:szCs w:val="32"/>
        </w:rPr>
        <w:t>月</w:t>
      </w:r>
      <w:r>
        <w:rPr>
          <w:rFonts w:ascii="仿宋" w:eastAsia="仿宋" w:hAnsi="仿宋"/>
          <w:sz w:val="32"/>
          <w:szCs w:val="32"/>
        </w:rPr>
        <w:t>1</w:t>
      </w:r>
      <w:r w:rsidRPr="00703B5E">
        <w:rPr>
          <w:rFonts w:ascii="仿宋" w:eastAsia="仿宋" w:hAnsi="仿宋" w:hint="eastAsia"/>
          <w:sz w:val="32"/>
          <w:szCs w:val="32"/>
        </w:rPr>
        <w:t>日</w:t>
      </w:r>
    </w:p>
    <w:p w:rsidR="00333B5A" w:rsidRDefault="00333B5A" w:rsidP="00333B5A">
      <w:pPr>
        <w:spacing w:line="360" w:lineRule="auto"/>
        <w:ind w:firstLineChars="200" w:firstLine="640"/>
        <w:rPr>
          <w:rFonts w:ascii="仿宋" w:eastAsia="仿宋" w:hAnsi="仿宋"/>
          <w:sz w:val="32"/>
          <w:szCs w:val="32"/>
        </w:rPr>
      </w:pPr>
    </w:p>
    <w:p w:rsidR="00333B5A" w:rsidRPr="00333B5A" w:rsidRDefault="00333B5A" w:rsidP="000C3273">
      <w:pPr>
        <w:spacing w:line="360" w:lineRule="auto"/>
        <w:ind w:firstLineChars="200" w:firstLine="640"/>
        <w:rPr>
          <w:rFonts w:ascii="仿宋" w:eastAsia="仿宋" w:hAnsi="仿宋" w:hint="eastAsia"/>
          <w:sz w:val="32"/>
          <w:szCs w:val="32"/>
        </w:rPr>
      </w:pPr>
    </w:p>
    <w:p w:rsidR="00046211" w:rsidRPr="006B2163" w:rsidRDefault="00046211" w:rsidP="000C3273">
      <w:pPr>
        <w:spacing w:line="360" w:lineRule="auto"/>
        <w:ind w:firstLine="200"/>
        <w:rPr>
          <w:rFonts w:ascii="仿宋" w:eastAsia="仿宋" w:hAnsi="仿宋"/>
          <w:sz w:val="32"/>
          <w:szCs w:val="32"/>
        </w:rPr>
      </w:pPr>
    </w:p>
    <w:sectPr w:rsidR="00046211" w:rsidRPr="006B2163" w:rsidSect="000462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28" w:rsidRDefault="007D5A28" w:rsidP="00AA3B9D">
      <w:r>
        <w:separator/>
      </w:r>
    </w:p>
  </w:endnote>
  <w:endnote w:type="continuationSeparator" w:id="0">
    <w:p w:rsidR="007D5A28" w:rsidRDefault="007D5A28" w:rsidP="00AA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28" w:rsidRDefault="007D5A28" w:rsidP="00AA3B9D">
      <w:r>
        <w:separator/>
      </w:r>
    </w:p>
  </w:footnote>
  <w:footnote w:type="continuationSeparator" w:id="0">
    <w:p w:rsidR="007D5A28" w:rsidRDefault="007D5A28" w:rsidP="00AA3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9D"/>
    <w:rsid w:val="00030B07"/>
    <w:rsid w:val="00046211"/>
    <w:rsid w:val="00097003"/>
    <w:rsid w:val="000A5FBC"/>
    <w:rsid w:val="000C3273"/>
    <w:rsid w:val="00114E9F"/>
    <w:rsid w:val="001229C0"/>
    <w:rsid w:val="00181B4E"/>
    <w:rsid w:val="001C7090"/>
    <w:rsid w:val="002D174B"/>
    <w:rsid w:val="002F4208"/>
    <w:rsid w:val="00333B5A"/>
    <w:rsid w:val="003922B8"/>
    <w:rsid w:val="00473C3D"/>
    <w:rsid w:val="004B019A"/>
    <w:rsid w:val="004C2EE7"/>
    <w:rsid w:val="004E44C9"/>
    <w:rsid w:val="005940DA"/>
    <w:rsid w:val="00655FB3"/>
    <w:rsid w:val="006B2163"/>
    <w:rsid w:val="00763F5C"/>
    <w:rsid w:val="00772C5C"/>
    <w:rsid w:val="007D5A28"/>
    <w:rsid w:val="007E5267"/>
    <w:rsid w:val="00802BBF"/>
    <w:rsid w:val="00863FF8"/>
    <w:rsid w:val="008C2497"/>
    <w:rsid w:val="0092780D"/>
    <w:rsid w:val="00A77F0F"/>
    <w:rsid w:val="00AA3B9D"/>
    <w:rsid w:val="00AE71DB"/>
    <w:rsid w:val="00B424F5"/>
    <w:rsid w:val="00B8015F"/>
    <w:rsid w:val="00BF0E06"/>
    <w:rsid w:val="00C46FAB"/>
    <w:rsid w:val="00C50422"/>
    <w:rsid w:val="00C7009B"/>
    <w:rsid w:val="00C9320E"/>
    <w:rsid w:val="00CC3EDC"/>
    <w:rsid w:val="00CE5A88"/>
    <w:rsid w:val="00D740D0"/>
    <w:rsid w:val="00DD0C01"/>
    <w:rsid w:val="00E32D14"/>
    <w:rsid w:val="00E606BF"/>
    <w:rsid w:val="00E96495"/>
    <w:rsid w:val="00ED1293"/>
    <w:rsid w:val="00F07D7C"/>
    <w:rsid w:val="00FC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C2A96"/>
  <w15:docId w15:val="{31E80058-29E0-4F23-8606-514575D6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B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3B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AA3B9D"/>
    <w:rPr>
      <w:sz w:val="18"/>
      <w:szCs w:val="18"/>
    </w:rPr>
  </w:style>
  <w:style w:type="paragraph" w:styleId="a5">
    <w:name w:val="footer"/>
    <w:basedOn w:val="a"/>
    <w:link w:val="a6"/>
    <w:uiPriority w:val="99"/>
    <w:semiHidden/>
    <w:unhideWhenUsed/>
    <w:rsid w:val="00AA3B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AA3B9D"/>
    <w:rPr>
      <w:sz w:val="18"/>
      <w:szCs w:val="18"/>
    </w:rPr>
  </w:style>
  <w:style w:type="paragraph" w:customStyle="1" w:styleId="CharCharCharChar">
    <w:name w:val="Char Char Char Char"/>
    <w:basedOn w:val="a"/>
    <w:rsid w:val="00ED12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Hewlett-Packard Company</cp:lastModifiedBy>
  <cp:revision>21</cp:revision>
  <dcterms:created xsi:type="dcterms:W3CDTF">2019-03-01T02:35:00Z</dcterms:created>
  <dcterms:modified xsi:type="dcterms:W3CDTF">2019-03-01T02:47:00Z</dcterms:modified>
</cp:coreProperties>
</file>